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B8B24" w14:textId="77777777" w:rsidR="006B77E6" w:rsidRPr="006B77E6" w:rsidRDefault="006B77E6" w:rsidP="006B77E6">
      <w:pPr>
        <w:widowControl w:val="0"/>
        <w:autoSpaceDE w:val="0"/>
        <w:autoSpaceDN w:val="0"/>
        <w:adjustRightInd w:val="0"/>
        <w:spacing w:after="240"/>
        <w:rPr>
          <w:rFonts w:ascii="Times" w:hAnsi="Times" w:cs="Helvetica"/>
        </w:rPr>
      </w:pPr>
      <w:r w:rsidRPr="006B77E6">
        <w:rPr>
          <w:rFonts w:ascii="Times" w:hAnsi="Times" w:cs="Helvetica"/>
        </w:rPr>
        <w:t>Dear Senator Greenstein</w:t>
      </w:r>
      <w:proofErr w:type="gramStart"/>
      <w:r w:rsidRPr="006B77E6">
        <w:rPr>
          <w:rFonts w:ascii="Times" w:hAnsi="Times" w:cs="Helvetica"/>
        </w:rPr>
        <w:t>, </w:t>
      </w:r>
      <w:proofErr w:type="gramEnd"/>
    </w:p>
    <w:p w14:paraId="1445A173" w14:textId="77777777" w:rsidR="006B77E6" w:rsidRDefault="006B77E6" w:rsidP="006B77E6">
      <w:pPr>
        <w:widowControl w:val="0"/>
        <w:autoSpaceDE w:val="0"/>
        <w:autoSpaceDN w:val="0"/>
        <w:adjustRightInd w:val="0"/>
        <w:spacing w:after="240"/>
        <w:rPr>
          <w:rFonts w:ascii="Times" w:hAnsi="Times" w:cs="Helvetica"/>
        </w:rPr>
      </w:pPr>
      <w:r w:rsidRPr="006B77E6">
        <w:rPr>
          <w:rFonts w:ascii="Times" w:hAnsi="Times" w:cs="Helvetica"/>
        </w:rPr>
        <w:t xml:space="preserve">As a member of the Princeton University community who is concerned about the successful rehabilitation of those who are incarcerated in our state, I strongly urge you to support the passage of S.2588, which will restrict the use of prisoner isolation to instances when it is necessary and for durations that it is safe and humane. Please consider steering New Jersey to join other states like New York, Pennsylvania, Maine, and Mississippi who are successfully limiting this practice and witnessing positive results. </w:t>
      </w:r>
      <w:bookmarkStart w:id="0" w:name="_GoBack"/>
      <w:bookmarkEnd w:id="0"/>
      <w:r w:rsidRPr="006B77E6">
        <w:rPr>
          <w:rFonts w:ascii="Times" w:hAnsi="Times" w:cs="Helvetica"/>
        </w:rPr>
        <w:t>I agree with the research that clearly demonstrates the negative results that this practice yields regarding prisoner mental health, cost effective procedures, institutional and public safety, and recidivism, and I urge you to sponsor and/or support the passage of this bill that will bring necessary and timely reforms.</w:t>
      </w:r>
    </w:p>
    <w:p w14:paraId="4E4F6330" w14:textId="77777777" w:rsidR="00A667FB" w:rsidRDefault="00A667FB" w:rsidP="006B77E6">
      <w:pPr>
        <w:widowControl w:val="0"/>
        <w:autoSpaceDE w:val="0"/>
        <w:autoSpaceDN w:val="0"/>
        <w:adjustRightInd w:val="0"/>
        <w:spacing w:after="240"/>
        <w:rPr>
          <w:rFonts w:ascii="Times" w:hAnsi="Times" w:cs="Helvetica"/>
        </w:rPr>
      </w:pPr>
    </w:p>
    <w:p w14:paraId="569CFAEF" w14:textId="77777777" w:rsidR="00A667FB" w:rsidRDefault="00A667FB" w:rsidP="006B77E6">
      <w:pPr>
        <w:widowControl w:val="0"/>
        <w:autoSpaceDE w:val="0"/>
        <w:autoSpaceDN w:val="0"/>
        <w:adjustRightInd w:val="0"/>
        <w:spacing w:after="240"/>
        <w:rPr>
          <w:rFonts w:ascii="Times" w:hAnsi="Times" w:cs="Helvetica"/>
        </w:rPr>
      </w:pPr>
      <w:r>
        <w:rPr>
          <w:rFonts w:ascii="Times" w:hAnsi="Times" w:cs="Helvetica"/>
        </w:rPr>
        <w:t>Sincerely,</w:t>
      </w:r>
    </w:p>
    <w:p w14:paraId="5F537C23" w14:textId="77777777" w:rsidR="00A667FB" w:rsidRDefault="00A667FB" w:rsidP="006B77E6">
      <w:pPr>
        <w:widowControl w:val="0"/>
        <w:autoSpaceDE w:val="0"/>
        <w:autoSpaceDN w:val="0"/>
        <w:adjustRightInd w:val="0"/>
        <w:spacing w:after="240"/>
        <w:rPr>
          <w:rFonts w:ascii="Times" w:hAnsi="Times" w:cs="Helvetica"/>
        </w:rPr>
      </w:pPr>
    </w:p>
    <w:p w14:paraId="20CE3856" w14:textId="77777777" w:rsidR="00A667FB" w:rsidRPr="006B77E6" w:rsidRDefault="00A667FB" w:rsidP="006B77E6">
      <w:pPr>
        <w:widowControl w:val="0"/>
        <w:autoSpaceDE w:val="0"/>
        <w:autoSpaceDN w:val="0"/>
        <w:adjustRightInd w:val="0"/>
        <w:spacing w:after="240"/>
        <w:rPr>
          <w:rFonts w:ascii="Times" w:hAnsi="Times" w:cs="Times"/>
        </w:rPr>
      </w:pPr>
    </w:p>
    <w:p w14:paraId="22540B1E" w14:textId="77777777" w:rsidR="0014331A" w:rsidRPr="006B77E6" w:rsidRDefault="0014331A">
      <w:pPr>
        <w:rPr>
          <w:rFonts w:ascii="Times" w:hAnsi="Times"/>
        </w:rPr>
      </w:pPr>
    </w:p>
    <w:sectPr w:rsidR="0014331A" w:rsidRPr="006B77E6" w:rsidSect="00A667F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E6"/>
    <w:rsid w:val="0014331A"/>
    <w:rsid w:val="00303925"/>
    <w:rsid w:val="00534CF6"/>
    <w:rsid w:val="006B77E6"/>
    <w:rsid w:val="00A66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7F97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748</Characters>
  <Application>Microsoft Macintosh Word</Application>
  <DocSecurity>0</DocSecurity>
  <Lines>6</Lines>
  <Paragraphs>1</Paragraphs>
  <ScaleCrop>false</ScaleCrop>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Wright</dc:creator>
  <cp:keywords/>
  <dc:description/>
  <cp:lastModifiedBy>Margaret Wright</cp:lastModifiedBy>
  <cp:revision>2</cp:revision>
  <dcterms:created xsi:type="dcterms:W3CDTF">2015-02-10T01:13:00Z</dcterms:created>
  <dcterms:modified xsi:type="dcterms:W3CDTF">2015-02-10T01:13:00Z</dcterms:modified>
</cp:coreProperties>
</file>